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3"/>
          <w:szCs w:val="23"/>
          <w:u w:val="single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ДОГОВОР №</w:t>
      </w:r>
      <w:r>
        <w:rPr>
          <w:rFonts w:ascii="Arial" w:eastAsia="Arial" w:hAnsi="Arial" w:cs="Arial"/>
          <w:b/>
          <w:color w:val="000000"/>
          <w:sz w:val="23"/>
          <w:szCs w:val="23"/>
          <w:u w:val="single"/>
        </w:rPr>
        <w:t xml:space="preserve">          </w:t>
      </w:r>
    </w:p>
    <w:p w14:paraId="00000002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на оказание услуг санаторно-курортного лечения</w:t>
      </w:r>
    </w:p>
    <w:p w14:paraId="00000003" w14:textId="77777777" w:rsidR="00753993" w:rsidRDefault="00753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0000004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 xml:space="preserve">г. Новосибирск                                                           </w:t>
      </w:r>
      <w:proofErr w:type="gramStart"/>
      <w:r>
        <w:rPr>
          <w:rFonts w:ascii="Arial" w:eastAsia="Arial" w:hAnsi="Arial" w:cs="Arial"/>
          <w:color w:val="000000"/>
          <w:sz w:val="17"/>
          <w:szCs w:val="17"/>
        </w:rPr>
        <w:t xml:space="preserve">   «</w:t>
      </w:r>
      <w:proofErr w:type="gramEnd"/>
      <w:r>
        <w:rPr>
          <w:rFonts w:ascii="Arial" w:eastAsia="Arial" w:hAnsi="Arial" w:cs="Arial"/>
          <w:color w:val="000000"/>
          <w:sz w:val="17"/>
          <w:szCs w:val="17"/>
        </w:rPr>
        <w:t xml:space="preserve">___»_______________20___г.                        </w:t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</w:t>
      </w:r>
    </w:p>
    <w:p w14:paraId="00000005" w14:textId="7AE3209C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b/>
          <w:color w:val="000000"/>
          <w:sz w:val="17"/>
          <w:szCs w:val="17"/>
        </w:rPr>
        <w:t>ООО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00000"/>
          <w:sz w:val="17"/>
          <w:szCs w:val="17"/>
        </w:rPr>
        <w:t>Санаторий «Озеро Карачи»</w:t>
      </w:r>
      <w:r>
        <w:rPr>
          <w:rFonts w:ascii="Arial" w:eastAsia="Arial" w:hAnsi="Arial" w:cs="Arial"/>
          <w:color w:val="000000"/>
          <w:sz w:val="17"/>
          <w:szCs w:val="17"/>
        </w:rPr>
        <w:t>, именуемое в дальнейшем «</w:t>
      </w:r>
      <w:r>
        <w:rPr>
          <w:rFonts w:ascii="Arial" w:eastAsia="Arial" w:hAnsi="Arial" w:cs="Arial"/>
          <w:b/>
          <w:color w:val="000000"/>
          <w:sz w:val="17"/>
          <w:szCs w:val="17"/>
        </w:rPr>
        <w:t>Исполнитель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», действующее на основании лицензии на осуществление медицинской деятельности Л041-01125-54/00314873 от 18 июля 2017 </w:t>
      </w:r>
      <w:r w:rsidRPr="002C35A8">
        <w:rPr>
          <w:rFonts w:ascii="Arial" w:hAnsi="Arial" w:cs="Arial"/>
          <w:sz w:val="17"/>
          <w:szCs w:val="17"/>
        </w:rPr>
        <w:t>в лице заместителя директора Сайц Виталия Петровича, действующего на основани</w:t>
      </w:r>
      <w:r>
        <w:rPr>
          <w:rFonts w:ascii="Arial" w:hAnsi="Arial" w:cs="Arial"/>
          <w:sz w:val="17"/>
          <w:szCs w:val="17"/>
        </w:rPr>
        <w:t>и доверенности от 14.06.2024 г.</w:t>
      </w:r>
      <w:r w:rsidRPr="002C35A8">
        <w:rPr>
          <w:rFonts w:ascii="Arial" w:eastAsia="Arial" w:hAnsi="Arial" w:cs="Arial"/>
          <w:color w:val="000000"/>
          <w:sz w:val="17"/>
          <w:szCs w:val="17"/>
        </w:rPr>
        <w:t>,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 с одной стороны и</w:t>
      </w:r>
    </w:p>
    <w:p w14:paraId="00000006" w14:textId="77777777" w:rsidR="00753993" w:rsidRDefault="00753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jc w:val="both"/>
        <w:rPr>
          <w:rFonts w:ascii="Arial" w:eastAsia="Arial" w:hAnsi="Arial" w:cs="Arial"/>
          <w:color w:val="000000"/>
          <w:sz w:val="17"/>
          <w:szCs w:val="17"/>
        </w:rPr>
      </w:pPr>
    </w:p>
    <w:p w14:paraId="00000007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(Ф.И.О.)</w:t>
      </w:r>
    </w:p>
    <w:p w14:paraId="00000008" w14:textId="77777777" w:rsidR="00753993" w:rsidRDefault="00753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jc w:val="both"/>
        <w:rPr>
          <w:rFonts w:ascii="Arial" w:eastAsia="Arial" w:hAnsi="Arial" w:cs="Arial"/>
          <w:color w:val="000000"/>
          <w:sz w:val="17"/>
          <w:szCs w:val="17"/>
        </w:rPr>
      </w:pPr>
    </w:p>
    <w:p w14:paraId="00000009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именуемый в да</w:t>
      </w:r>
      <w:r>
        <w:rPr>
          <w:rFonts w:ascii="Arial" w:eastAsia="Arial" w:hAnsi="Arial" w:cs="Arial"/>
          <w:color w:val="000000"/>
          <w:sz w:val="17"/>
          <w:szCs w:val="17"/>
        </w:rPr>
        <w:t>льнейшем «</w:t>
      </w:r>
      <w:r>
        <w:rPr>
          <w:rFonts w:ascii="Arial" w:eastAsia="Arial" w:hAnsi="Arial" w:cs="Arial"/>
          <w:b/>
          <w:color w:val="000000"/>
          <w:sz w:val="17"/>
          <w:szCs w:val="17"/>
        </w:rPr>
        <w:t>Заказчик</w:t>
      </w:r>
      <w:r>
        <w:rPr>
          <w:rFonts w:ascii="Arial" w:eastAsia="Arial" w:hAnsi="Arial" w:cs="Arial"/>
          <w:color w:val="000000"/>
          <w:sz w:val="17"/>
          <w:szCs w:val="17"/>
        </w:rPr>
        <w:t>», с другой стороны, вместе в дальнейшем именуемые «</w:t>
      </w:r>
      <w:r>
        <w:rPr>
          <w:rFonts w:ascii="Arial" w:eastAsia="Arial" w:hAnsi="Arial" w:cs="Arial"/>
          <w:b/>
          <w:color w:val="000000"/>
          <w:sz w:val="17"/>
          <w:szCs w:val="17"/>
        </w:rPr>
        <w:t>Стороны</w:t>
      </w:r>
      <w:r>
        <w:rPr>
          <w:rFonts w:ascii="Arial" w:eastAsia="Arial" w:hAnsi="Arial" w:cs="Arial"/>
          <w:color w:val="000000"/>
          <w:sz w:val="17"/>
          <w:szCs w:val="17"/>
        </w:rPr>
        <w:t>», заключили настоящий договор о нижеследующем:</w:t>
      </w:r>
    </w:p>
    <w:p w14:paraId="0000000A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720"/>
        <w:jc w:val="center"/>
        <w:rPr>
          <w:rFonts w:ascii="Arial" w:eastAsia="Arial" w:hAnsi="Arial" w:cs="Arial"/>
          <w:b/>
          <w:color w:val="000000"/>
          <w:sz w:val="17"/>
          <w:szCs w:val="17"/>
        </w:rPr>
      </w:pPr>
      <w:r>
        <w:rPr>
          <w:rFonts w:ascii="Arial" w:eastAsia="Arial" w:hAnsi="Arial" w:cs="Arial"/>
          <w:b/>
          <w:color w:val="000000"/>
          <w:sz w:val="17"/>
          <w:szCs w:val="17"/>
        </w:rPr>
        <w:t>1.  ПРЕДМЕТ ДОГОВОРА</w:t>
      </w:r>
    </w:p>
    <w:p w14:paraId="0000000B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1.1.</w:t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 xml:space="preserve">Заказчик поручает, а Исполнитель принимает на себя обязательство оказать Заказчику санаторно-курортные услуги (лечение, питание, проживание). </w:t>
      </w:r>
    </w:p>
    <w:p w14:paraId="0000000C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 xml:space="preserve">Услуги Исполнителя оформляются путевкой на санаторно-курортное лечение (оздоровление) далее именуемой «путевка». </w:t>
      </w:r>
      <w:r>
        <w:rPr>
          <w:rFonts w:ascii="Arial" w:eastAsia="Arial" w:hAnsi="Arial" w:cs="Arial"/>
          <w:color w:val="000000"/>
          <w:sz w:val="17"/>
          <w:szCs w:val="17"/>
        </w:rPr>
        <w:t>Заказчик обязуется принять и оплатить услуги Исполнителя в порядке и на условиях, оговоренных в настоящем договоре.</w:t>
      </w:r>
    </w:p>
    <w:p w14:paraId="0000000D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1.2.</w:t>
      </w:r>
      <w:r>
        <w:rPr>
          <w:rFonts w:ascii="Arial" w:eastAsia="Arial" w:hAnsi="Arial" w:cs="Arial"/>
          <w:color w:val="000000"/>
          <w:sz w:val="17"/>
          <w:szCs w:val="17"/>
        </w:rPr>
        <w:tab/>
        <w:t>Санаторно-курортные путевки предусматривают лечение и отдых в санатории</w:t>
      </w:r>
    </w:p>
    <w:p w14:paraId="0000000E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b/>
          <w:color w:val="000000"/>
          <w:sz w:val="17"/>
          <w:szCs w:val="17"/>
        </w:rPr>
        <w:t>ООО Санаторий «Озеро Карачи»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, по адресу Новосибирская обл.,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Чановский</w:t>
      </w:r>
      <w:proofErr w:type="spellEnd"/>
      <w:r>
        <w:rPr>
          <w:rFonts w:ascii="Arial" w:eastAsia="Arial" w:hAnsi="Arial" w:cs="Arial"/>
          <w:color w:val="000000"/>
          <w:sz w:val="17"/>
          <w:szCs w:val="17"/>
        </w:rPr>
        <w:t xml:space="preserve"> район, курортный посёлок Озеро-Карачи, ул. Школьная, д.1е.</w:t>
      </w:r>
    </w:p>
    <w:p w14:paraId="0000000F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1.3.</w:t>
      </w:r>
      <w:r>
        <w:rPr>
          <w:rFonts w:ascii="Arial" w:eastAsia="Arial" w:hAnsi="Arial" w:cs="Arial"/>
          <w:color w:val="000000"/>
          <w:sz w:val="17"/>
          <w:szCs w:val="17"/>
        </w:rPr>
        <w:tab/>
        <w:t>Стоимость и объем услуг зависит от условий размещения отдыхающих в санатории и срока лечения согласно прайсу, действующему в момент лечения (оздоровле</w:t>
      </w:r>
      <w:r>
        <w:rPr>
          <w:rFonts w:ascii="Arial" w:eastAsia="Arial" w:hAnsi="Arial" w:cs="Arial"/>
          <w:color w:val="000000"/>
          <w:sz w:val="17"/>
          <w:szCs w:val="17"/>
        </w:rPr>
        <w:t>ния). В путевке указывается стоимость услуг, срок заезда, категория размещения и другие условия.</w:t>
      </w:r>
    </w:p>
    <w:p w14:paraId="00000010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1.4.</w:t>
      </w:r>
      <w:r>
        <w:rPr>
          <w:rFonts w:ascii="Arial" w:eastAsia="Arial" w:hAnsi="Arial" w:cs="Arial"/>
          <w:color w:val="000000"/>
          <w:sz w:val="17"/>
          <w:szCs w:val="17"/>
        </w:rPr>
        <w:tab/>
        <w:t>Дополнительные услуги не входят в стоимость путевки и оплачиваются Заказчиком отдельно по ценам и в порядке, определенным Исполнителем.</w:t>
      </w:r>
    </w:p>
    <w:p w14:paraId="00000011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 xml:space="preserve">           1.5.   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   Стоимость услуг составляет ____________________________________________________________</w:t>
      </w:r>
    </w:p>
    <w:p w14:paraId="00000012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38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1.6.</w:t>
      </w:r>
      <w:r>
        <w:rPr>
          <w:rFonts w:ascii="Arial" w:eastAsia="Arial" w:hAnsi="Arial" w:cs="Arial"/>
          <w:color w:val="000000"/>
          <w:sz w:val="17"/>
          <w:szCs w:val="17"/>
        </w:rPr>
        <w:tab/>
        <w:t>Условия размещения отдыхающего: ____________________________________________________________</w:t>
      </w:r>
    </w:p>
    <w:p w14:paraId="00000013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38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категория номера __________________________________________________________________________________</w:t>
      </w:r>
    </w:p>
    <w:p w14:paraId="00000014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38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1.7.     Продолжительность лечения: ______________________________________________</w:t>
      </w:r>
    </w:p>
    <w:p w14:paraId="00000015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38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1.8.</w:t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Право на предоставление санаторно-курортных услуг наступает в 00-00 </w:t>
      </w:r>
      <w:r>
        <w:rPr>
          <w:rFonts w:ascii="Arial" w:eastAsia="Arial" w:hAnsi="Arial" w:cs="Arial"/>
          <w:color w:val="000000"/>
          <w:sz w:val="17"/>
          <w:szCs w:val="17"/>
        </w:rPr>
        <w:t>часов даты заезда до 24 часов даты окончания заезда.</w:t>
      </w:r>
    </w:p>
    <w:p w14:paraId="00000016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38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 xml:space="preserve">1.9 </w:t>
      </w:r>
      <w:proofErr w:type="gramStart"/>
      <w:r>
        <w:rPr>
          <w:rFonts w:ascii="Arial" w:eastAsia="Arial" w:hAnsi="Arial" w:cs="Arial"/>
          <w:color w:val="000000"/>
          <w:sz w:val="17"/>
          <w:szCs w:val="17"/>
        </w:rPr>
        <w:t>В</w:t>
      </w:r>
      <w:proofErr w:type="gramEnd"/>
      <w:r>
        <w:rPr>
          <w:rFonts w:ascii="Arial" w:eastAsia="Arial" w:hAnsi="Arial" w:cs="Arial"/>
          <w:color w:val="000000"/>
          <w:sz w:val="17"/>
          <w:szCs w:val="17"/>
        </w:rPr>
        <w:t xml:space="preserve"> случае прибытия до 20-00 часов накануне дня заезда Заказчик производит доплату за предоставленные услуги (проживание, питание, медицинские и другие услуги).</w:t>
      </w:r>
    </w:p>
    <w:p w14:paraId="00000017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720"/>
        <w:jc w:val="center"/>
        <w:rPr>
          <w:rFonts w:ascii="Arial" w:eastAsia="Arial" w:hAnsi="Arial" w:cs="Arial"/>
          <w:b/>
          <w:color w:val="000000"/>
          <w:sz w:val="17"/>
          <w:szCs w:val="17"/>
        </w:rPr>
      </w:pPr>
      <w:r>
        <w:rPr>
          <w:rFonts w:ascii="Arial" w:eastAsia="Arial" w:hAnsi="Arial" w:cs="Arial"/>
          <w:b/>
          <w:color w:val="000000"/>
          <w:sz w:val="17"/>
          <w:szCs w:val="17"/>
        </w:rPr>
        <w:t>2. ОБЯЗАННОСТИ СТОРОН</w:t>
      </w:r>
    </w:p>
    <w:p w14:paraId="00000018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40"/>
        <w:jc w:val="both"/>
        <w:rPr>
          <w:rFonts w:ascii="Arial" w:eastAsia="Arial" w:hAnsi="Arial" w:cs="Arial"/>
          <w:b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 xml:space="preserve">2.1.      </w:t>
      </w:r>
      <w:r>
        <w:rPr>
          <w:rFonts w:ascii="Arial" w:eastAsia="Arial" w:hAnsi="Arial" w:cs="Arial"/>
          <w:b/>
          <w:color w:val="000000"/>
          <w:sz w:val="17"/>
          <w:szCs w:val="17"/>
        </w:rPr>
        <w:t>Исполнитель обязуется:</w:t>
      </w:r>
    </w:p>
    <w:p w14:paraId="00000019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2.1.1.</w:t>
      </w:r>
      <w:r>
        <w:rPr>
          <w:rFonts w:ascii="Arial" w:eastAsia="Arial" w:hAnsi="Arial" w:cs="Arial"/>
          <w:color w:val="000000"/>
          <w:sz w:val="17"/>
          <w:szCs w:val="17"/>
        </w:rPr>
        <w:tab/>
        <w:t>После получения полной оплаты за путевку от Заказчика выдать ему бланк путевки в момент оплаты (либо передать ее в день приезда).</w:t>
      </w:r>
    </w:p>
    <w:p w14:paraId="0000001A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2.1.2.</w:t>
      </w:r>
      <w:r>
        <w:rPr>
          <w:rFonts w:ascii="Arial" w:eastAsia="Arial" w:hAnsi="Arial" w:cs="Arial"/>
          <w:color w:val="000000"/>
          <w:sz w:val="17"/>
          <w:szCs w:val="17"/>
        </w:rPr>
        <w:tab/>
        <w:t>Обеспечить Заказчику размещение в течение всего срока пребывания, указанного в путевке, в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 номере соответствующей категории и получение полного комплекса услуг, в том числе медицинских.</w:t>
      </w:r>
    </w:p>
    <w:p w14:paraId="0000001B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2.1.3.</w:t>
      </w:r>
      <w:r>
        <w:rPr>
          <w:rFonts w:ascii="Arial" w:eastAsia="Arial" w:hAnsi="Arial" w:cs="Arial"/>
          <w:color w:val="000000"/>
          <w:sz w:val="17"/>
          <w:szCs w:val="17"/>
        </w:rPr>
        <w:tab/>
        <w:t>Предоставить по окончании срока пребывания в санатории Заказчику отрывной талон к санаторно-курортной путёвке с указанием фактического времени пребывания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 в санатории.</w:t>
      </w:r>
    </w:p>
    <w:p w14:paraId="0000001C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40"/>
        <w:jc w:val="both"/>
        <w:rPr>
          <w:rFonts w:ascii="Arial" w:eastAsia="Arial" w:hAnsi="Arial" w:cs="Arial"/>
          <w:b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 xml:space="preserve">2.2.   </w:t>
      </w:r>
      <w:r>
        <w:rPr>
          <w:rFonts w:ascii="Arial" w:eastAsia="Arial" w:hAnsi="Arial" w:cs="Arial"/>
          <w:b/>
          <w:color w:val="000000"/>
          <w:sz w:val="17"/>
          <w:szCs w:val="17"/>
        </w:rPr>
        <w:t>Заказчик обязуется:</w:t>
      </w:r>
    </w:p>
    <w:p w14:paraId="0000001D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77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2.2.1.</w:t>
      </w:r>
      <w:r>
        <w:rPr>
          <w:rFonts w:ascii="Arial" w:eastAsia="Arial" w:hAnsi="Arial" w:cs="Arial"/>
          <w:color w:val="000000"/>
          <w:sz w:val="17"/>
          <w:szCs w:val="17"/>
        </w:rPr>
        <w:tab/>
        <w:t>Оплатить услуги Исполнителя в соответствии с путевкой.</w:t>
      </w:r>
    </w:p>
    <w:p w14:paraId="0000001E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77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2.2.2.</w:t>
      </w:r>
      <w:r>
        <w:rPr>
          <w:rFonts w:ascii="Arial" w:eastAsia="Arial" w:hAnsi="Arial" w:cs="Arial"/>
          <w:color w:val="000000"/>
          <w:sz w:val="17"/>
          <w:szCs w:val="17"/>
        </w:rPr>
        <w:tab/>
        <w:t>Прибыть по месту оказания услуг согласно дате заезда, указанной в путевке.</w:t>
      </w:r>
    </w:p>
    <w:p w14:paraId="0000001F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77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2.2.3.</w:t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>Иметь при себе документ, удостоверяющий личность (паспорт либо заграничный паспорт; для детей - свидетельство о рождении или запись в паспорте родителей), а также заполненную санаторно-курортную карту.</w:t>
      </w:r>
    </w:p>
    <w:p w14:paraId="00000020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77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2.2.4.</w:t>
      </w:r>
      <w:r>
        <w:rPr>
          <w:rFonts w:ascii="Arial" w:eastAsia="Arial" w:hAnsi="Arial" w:cs="Arial"/>
          <w:color w:val="000000"/>
          <w:sz w:val="17"/>
          <w:szCs w:val="17"/>
        </w:rPr>
        <w:tab/>
        <w:t>Соблюдать общие правила проживания в санаторно-</w:t>
      </w:r>
      <w:r>
        <w:rPr>
          <w:rFonts w:ascii="Arial" w:eastAsia="Arial" w:hAnsi="Arial" w:cs="Arial"/>
          <w:color w:val="000000"/>
          <w:sz w:val="17"/>
          <w:szCs w:val="17"/>
        </w:rPr>
        <w:t>курортных учреждениях, в противном случае ему может быть отказано в проживании. При этом денежные средства за проживание взыскиваются в качестве неустойки и не возвращаются.</w:t>
      </w:r>
    </w:p>
    <w:p w14:paraId="00000021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hanging="836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2.3.</w:t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>Сроки заезда могут быть изменены только по письменному согласованию с Исполнителем.</w:t>
      </w:r>
    </w:p>
    <w:p w14:paraId="00000022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17"/>
          <w:szCs w:val="17"/>
        </w:rPr>
      </w:pPr>
      <w:r>
        <w:rPr>
          <w:rFonts w:ascii="Arial" w:eastAsia="Arial" w:hAnsi="Arial" w:cs="Arial"/>
          <w:b/>
          <w:color w:val="000000"/>
          <w:sz w:val="17"/>
          <w:szCs w:val="17"/>
        </w:rPr>
        <w:t>3. ПОРЯДОК РАСЧЕТОВ</w:t>
      </w:r>
    </w:p>
    <w:p w14:paraId="00000023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3.1.</w:t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>Оплата услуг Исполнителя производится Заказчиком путем внесения наличных денежных средств в кассу Исполнителя, путём расчёта с использованием платёжных карт, или путем перечисления денежных средств на расчетный счет Исполнителя.</w:t>
      </w:r>
    </w:p>
    <w:p w14:paraId="00000024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3.2.</w:t>
      </w:r>
      <w:r>
        <w:rPr>
          <w:rFonts w:ascii="Arial" w:eastAsia="Arial" w:hAnsi="Arial" w:cs="Arial"/>
          <w:color w:val="000000"/>
          <w:sz w:val="17"/>
          <w:szCs w:val="17"/>
        </w:rPr>
        <w:tab/>
        <w:t>Заказчик может заказат</w:t>
      </w:r>
      <w:r>
        <w:rPr>
          <w:rFonts w:ascii="Arial" w:eastAsia="Arial" w:hAnsi="Arial" w:cs="Arial"/>
          <w:color w:val="000000"/>
          <w:sz w:val="17"/>
          <w:szCs w:val="17"/>
        </w:rPr>
        <w:t>ь бронирование путевки на конкретную дату заезда. Бронирование производится Исполнителем при наличии свободных мест на выбранный Заказчиком период заезда.</w:t>
      </w:r>
    </w:p>
    <w:p w14:paraId="00000025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3.3.</w:t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Бронирование путёвок осуществляется путём предварительной оплаты услуг Исполнителя в размере не 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менее 30% от стоимости услуг по соответствующей путёвке в течение 10 календарных дней с момента бронирования. Оставшаяся сумма должна быть внесена за один месяц до заезда. На бронирование путёвок летнего сезона (июнь-июль-август) Исполнитель устанавливает </w:t>
      </w:r>
      <w:r>
        <w:rPr>
          <w:rFonts w:ascii="Arial" w:eastAsia="Arial" w:hAnsi="Arial" w:cs="Arial"/>
          <w:color w:val="000000"/>
          <w:sz w:val="17"/>
          <w:szCs w:val="17"/>
        </w:rPr>
        <w:t>требование оплаты не менее 50% стоимости путёвок. Оставшаяся сумма должна быть внесена за один месяц до заезда.</w:t>
      </w:r>
    </w:p>
    <w:p w14:paraId="00000026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3.4.</w:t>
      </w:r>
      <w:r>
        <w:rPr>
          <w:rFonts w:ascii="Arial" w:eastAsia="Arial" w:hAnsi="Arial" w:cs="Arial"/>
          <w:color w:val="000000"/>
          <w:sz w:val="17"/>
          <w:szCs w:val="17"/>
        </w:rPr>
        <w:tab/>
        <w:t>Перерасчет путевок по сумме дней с целью получения услуг по путевке в меньший, чем указан первоначально в путевке срок пребывания, не произ</w:t>
      </w:r>
      <w:r>
        <w:rPr>
          <w:rFonts w:ascii="Arial" w:eastAsia="Arial" w:hAnsi="Arial" w:cs="Arial"/>
          <w:color w:val="000000"/>
          <w:sz w:val="17"/>
          <w:szCs w:val="17"/>
        </w:rPr>
        <w:t>водится.</w:t>
      </w:r>
    </w:p>
    <w:p w14:paraId="00000027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3.5.</w:t>
      </w:r>
      <w:r>
        <w:rPr>
          <w:rFonts w:ascii="Arial" w:eastAsia="Arial" w:hAnsi="Arial" w:cs="Arial"/>
          <w:color w:val="000000"/>
          <w:sz w:val="17"/>
          <w:szCs w:val="17"/>
        </w:rPr>
        <w:tab/>
        <w:t>В случае прибытия Заказчика в санаторий с опозданием, а также при досрочном отъезде, произошедшем не по вине Исполнителя, перерасчет стоимости путевки производится только при предоставлении документа, подтверждающего наличие уважительной прич</w:t>
      </w:r>
      <w:r>
        <w:rPr>
          <w:rFonts w:ascii="Arial" w:eastAsia="Arial" w:hAnsi="Arial" w:cs="Arial"/>
          <w:color w:val="000000"/>
          <w:sz w:val="17"/>
          <w:szCs w:val="17"/>
        </w:rPr>
        <w:t>ины прибытия с опозданием или досрочного отъезда.</w:t>
      </w:r>
    </w:p>
    <w:p w14:paraId="00000028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260"/>
          <w:tab w:val="left" w:pos="14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При выявлении у Заказчика противопоказаний к проведению необходимых для лечения лечебно-диагностических мероприятий, Исполнитель может отказать Заказчику в их проведении.</w:t>
      </w:r>
    </w:p>
    <w:p w14:paraId="00000029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7"/>
          <w:szCs w:val="17"/>
        </w:rPr>
      </w:pPr>
      <w:r>
        <w:br w:type="page"/>
      </w:r>
    </w:p>
    <w:p w14:paraId="0000002A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38"/>
        <w:jc w:val="center"/>
        <w:rPr>
          <w:rFonts w:ascii="Arial" w:eastAsia="Arial" w:hAnsi="Arial" w:cs="Arial"/>
          <w:b/>
          <w:color w:val="000000"/>
          <w:sz w:val="17"/>
          <w:szCs w:val="17"/>
        </w:rPr>
      </w:pPr>
      <w:r>
        <w:rPr>
          <w:rFonts w:ascii="Arial" w:eastAsia="Arial" w:hAnsi="Arial" w:cs="Arial"/>
          <w:b/>
          <w:color w:val="000000"/>
          <w:sz w:val="17"/>
          <w:szCs w:val="17"/>
        </w:rPr>
        <w:lastRenderedPageBreak/>
        <w:t>4.ОТВЕТСТВЕННОСТЬ ПО НАСТОЯЩЕМУ ДОГОВОРУ</w:t>
      </w:r>
    </w:p>
    <w:p w14:paraId="0000002B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38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4.1.</w:t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таким неисполнением убытки.</w:t>
      </w:r>
    </w:p>
    <w:p w14:paraId="0000002C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38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4.2.  В случае неоплаты Заказчиком 100% стоимости услуг за один месяц начала заезда по забронированной им</w:t>
      </w:r>
      <w:r>
        <w:rPr>
          <w:rFonts w:ascii="Arial" w:eastAsia="Arial" w:hAnsi="Arial" w:cs="Arial"/>
          <w:b/>
          <w:color w:val="00000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путевке (п.3.3.), Исполнитель вправе отказать Заказчику или иному лицу, прибывшему в санаторий по забронированной Заказчиком путевке, в заселении. В э</w:t>
      </w:r>
      <w:r>
        <w:rPr>
          <w:rFonts w:ascii="Arial" w:eastAsia="Arial" w:hAnsi="Arial" w:cs="Arial"/>
          <w:color w:val="000000"/>
          <w:sz w:val="17"/>
          <w:szCs w:val="17"/>
        </w:rPr>
        <w:t>том случае Заказчик обязан возместить Исполнителю все убытки.</w:t>
      </w:r>
    </w:p>
    <w:p w14:paraId="0000002D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38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4.3. При полном или частичном отказе в письменной или устной форме Заказчика от услуг Исполнителя по конкретной или забронированной путевке, Исполнитель производит возврат Заказчику уплаченных д</w:t>
      </w:r>
      <w:r>
        <w:rPr>
          <w:rFonts w:ascii="Arial" w:eastAsia="Arial" w:hAnsi="Arial" w:cs="Arial"/>
          <w:color w:val="000000"/>
          <w:sz w:val="17"/>
          <w:szCs w:val="17"/>
        </w:rPr>
        <w:t>енежных средств с удержанием штрафной неустойки из оплаченной за заказанные услуги суммы, в зависимости от оставшегося срока до начала заезда в размерах:</w:t>
      </w:r>
    </w:p>
    <w:p w14:paraId="0000002E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38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 xml:space="preserve">        - при отказе от 30 до 10 суток до заезда - 5% от оплаченной суммы заказанных услуг,</w:t>
      </w:r>
    </w:p>
    <w:p w14:paraId="0000002F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38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 xml:space="preserve">        - </w:t>
      </w:r>
      <w:r>
        <w:rPr>
          <w:rFonts w:ascii="Arial" w:eastAsia="Arial" w:hAnsi="Arial" w:cs="Arial"/>
          <w:color w:val="000000"/>
          <w:sz w:val="17"/>
          <w:szCs w:val="17"/>
        </w:rPr>
        <w:t>при отказе менее 10 суток до заезда - 10% от оплаченной стоимости услуг,</w:t>
      </w:r>
    </w:p>
    <w:p w14:paraId="00000030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38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 xml:space="preserve">        - при отказе за 1(одни) сутки до заезда - 20 % от оплаченной стоимости услуг.</w:t>
      </w:r>
    </w:p>
    <w:p w14:paraId="00000031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38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4.4.  Опоздание считается частичным отказом от заказанных услуг. В случае опоздания лицо, указанн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ое в путевке, не лишается права на оставшуюся часть заказанных услуг, которыми оно(лицо) может воспользоваться после прибытия в санаторий.  При этом условия размещения могут отличаться от ранее заказанных.  </w:t>
      </w:r>
    </w:p>
    <w:p w14:paraId="00000032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38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4.5. По соглашению Сторон размер штрафных санкци</w:t>
      </w:r>
      <w:r>
        <w:rPr>
          <w:rFonts w:ascii="Arial" w:eastAsia="Arial" w:hAnsi="Arial" w:cs="Arial"/>
          <w:color w:val="000000"/>
          <w:sz w:val="17"/>
          <w:szCs w:val="17"/>
        </w:rPr>
        <w:t>й может быть изменён, исходя из обстоятельств, приведших к отказу от заказанных услуг при предоставлении подтверждающих документов.</w:t>
      </w:r>
    </w:p>
    <w:p w14:paraId="00000033" w14:textId="77777777" w:rsidR="00753993" w:rsidRDefault="00753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38"/>
        <w:jc w:val="both"/>
        <w:rPr>
          <w:rFonts w:ascii="Arial" w:eastAsia="Arial" w:hAnsi="Arial" w:cs="Arial"/>
          <w:color w:val="000000"/>
          <w:sz w:val="17"/>
          <w:szCs w:val="17"/>
        </w:rPr>
      </w:pPr>
    </w:p>
    <w:p w14:paraId="00000034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38"/>
        <w:jc w:val="center"/>
        <w:rPr>
          <w:rFonts w:ascii="Arial" w:eastAsia="Arial" w:hAnsi="Arial" w:cs="Arial"/>
          <w:b/>
          <w:color w:val="000000"/>
          <w:sz w:val="17"/>
          <w:szCs w:val="17"/>
        </w:rPr>
      </w:pPr>
      <w:r>
        <w:rPr>
          <w:rFonts w:ascii="Arial" w:eastAsia="Arial" w:hAnsi="Arial" w:cs="Arial"/>
          <w:b/>
          <w:color w:val="000000"/>
          <w:sz w:val="17"/>
          <w:szCs w:val="17"/>
        </w:rPr>
        <w:t>5.ДОПОЛНИТЕЛЬНЫЕ УСЛОВИЯ И ПОЛОЖЕНИЯ</w:t>
      </w:r>
    </w:p>
    <w:p w14:paraId="00000035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38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5.1.</w:t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 xml:space="preserve">Настоящий договор вступает в силу с момента его подписания Сторонами и действует до исполнения обязательств Сторонами. </w:t>
      </w:r>
    </w:p>
    <w:p w14:paraId="00000036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38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5.2.</w:t>
      </w:r>
      <w:r>
        <w:rPr>
          <w:rFonts w:ascii="Arial" w:eastAsia="Arial" w:hAnsi="Arial" w:cs="Arial"/>
          <w:color w:val="000000"/>
          <w:sz w:val="17"/>
          <w:szCs w:val="17"/>
        </w:rPr>
        <w:tab/>
        <w:t>Подписание Сторонами настоящего договора означает, что Исполнитель уведомил Заказчика обо всех условиях оказания санаторно-курортны</w:t>
      </w:r>
      <w:r>
        <w:rPr>
          <w:rFonts w:ascii="Arial" w:eastAsia="Arial" w:hAnsi="Arial" w:cs="Arial"/>
          <w:color w:val="000000"/>
          <w:sz w:val="17"/>
          <w:szCs w:val="17"/>
        </w:rPr>
        <w:t>х услуг, а последний согласен с ними.</w:t>
      </w:r>
    </w:p>
    <w:p w14:paraId="00000037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38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5.3.</w:t>
      </w:r>
      <w:r>
        <w:rPr>
          <w:rFonts w:ascii="Arial" w:eastAsia="Arial" w:hAnsi="Arial" w:cs="Arial"/>
          <w:color w:val="000000"/>
          <w:sz w:val="17"/>
          <w:szCs w:val="17"/>
        </w:rPr>
        <w:tab/>
        <w:t>Путевка действительна только для указанного в ней лица. Передача, обмен или перепродажа путевок другим лицам запрещается.</w:t>
      </w:r>
    </w:p>
    <w:p w14:paraId="00000038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38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5.4.</w:t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В соответствии с Федеральным законом от 27.07.2006г. № 152-ФЗ «О персональных данных» 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Исполнитель обязуется не разглашать и не распространять персональные данные Заказчика (Ф.И.О., паспортные данные, дату рождения, место проживания и др.), а Заказчик подписанием данного договора дает согласие на обработку его персональных данных.    </w:t>
      </w:r>
    </w:p>
    <w:p w14:paraId="00000039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38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5.5.</w:t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>Все изменения и дополнения к настоящему договору оформляются письменно, в виде дополнительных соглашений, подписанных Сторонами или уполномоченными представителями Сторон, и считаются неотъемлемой частью настоящего договора.</w:t>
      </w:r>
    </w:p>
    <w:p w14:paraId="0000003A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38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5.6.</w:t>
      </w:r>
      <w:r>
        <w:rPr>
          <w:rFonts w:ascii="Arial" w:eastAsia="Arial" w:hAnsi="Arial" w:cs="Arial"/>
          <w:color w:val="000000"/>
          <w:sz w:val="17"/>
          <w:szCs w:val="17"/>
        </w:rPr>
        <w:tab/>
        <w:t>Сторонами предусмотрен пре</w:t>
      </w:r>
      <w:r>
        <w:rPr>
          <w:rFonts w:ascii="Arial" w:eastAsia="Arial" w:hAnsi="Arial" w:cs="Arial"/>
          <w:color w:val="000000"/>
          <w:sz w:val="17"/>
          <w:szCs w:val="17"/>
        </w:rPr>
        <w:t>тензионный порядок разрешения споров. Ответ на поступившую претензию должен быть направлен другой Стороне по договору в течение 30 дней с момента получения претензии. В случае не достижения согласия по спорам Стороны передают их на рассмотрение в соответст</w:t>
      </w:r>
      <w:r>
        <w:rPr>
          <w:rFonts w:ascii="Arial" w:eastAsia="Arial" w:hAnsi="Arial" w:cs="Arial"/>
          <w:color w:val="000000"/>
          <w:sz w:val="17"/>
          <w:szCs w:val="17"/>
        </w:rPr>
        <w:t>вующий суд по месту нахождения ответчика.</w:t>
      </w:r>
    </w:p>
    <w:p w14:paraId="0000003B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38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5.7.</w:t>
      </w:r>
      <w:r>
        <w:rPr>
          <w:rFonts w:ascii="Arial" w:eastAsia="Arial" w:hAnsi="Arial" w:cs="Arial"/>
          <w:color w:val="000000"/>
          <w:sz w:val="17"/>
          <w:szCs w:val="17"/>
        </w:rPr>
        <w:tab/>
        <w:t>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0000003C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5.8.</w:t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Настоящий договор составлен в двух подлинных экземплярах, имеющих одинаковую </w:t>
      </w:r>
      <w:r>
        <w:rPr>
          <w:rFonts w:ascii="Arial" w:eastAsia="Arial" w:hAnsi="Arial" w:cs="Arial"/>
          <w:color w:val="000000"/>
          <w:sz w:val="17"/>
          <w:szCs w:val="17"/>
        </w:rPr>
        <w:t>юридическую силу.</w:t>
      </w:r>
    </w:p>
    <w:p w14:paraId="0000003D" w14:textId="77777777" w:rsidR="00753993" w:rsidRDefault="00753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720"/>
        <w:jc w:val="center"/>
        <w:rPr>
          <w:rFonts w:ascii="Arial" w:eastAsia="Arial" w:hAnsi="Arial" w:cs="Arial"/>
          <w:color w:val="000000"/>
          <w:sz w:val="17"/>
          <w:szCs w:val="17"/>
        </w:rPr>
      </w:pPr>
    </w:p>
    <w:p w14:paraId="0000003E" w14:textId="77777777" w:rsidR="00753993" w:rsidRDefault="00753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720"/>
        <w:jc w:val="center"/>
        <w:rPr>
          <w:rFonts w:ascii="Arial" w:eastAsia="Arial" w:hAnsi="Arial" w:cs="Arial"/>
          <w:color w:val="000000"/>
          <w:sz w:val="17"/>
          <w:szCs w:val="17"/>
        </w:rPr>
      </w:pPr>
    </w:p>
    <w:p w14:paraId="0000003F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firstLine="720"/>
        <w:jc w:val="center"/>
        <w:rPr>
          <w:rFonts w:ascii="Arial" w:eastAsia="Arial" w:hAnsi="Arial" w:cs="Arial"/>
          <w:b/>
          <w:color w:val="000000"/>
          <w:sz w:val="17"/>
          <w:szCs w:val="17"/>
        </w:rPr>
      </w:pPr>
      <w:r>
        <w:rPr>
          <w:rFonts w:ascii="Arial" w:eastAsia="Arial" w:hAnsi="Arial" w:cs="Arial"/>
          <w:b/>
          <w:color w:val="000000"/>
          <w:sz w:val="17"/>
          <w:szCs w:val="17"/>
        </w:rPr>
        <w:t>РЕКВИЗИТЫ И ПОДПИСИ СТОРОН</w:t>
      </w:r>
    </w:p>
    <w:p w14:paraId="00000040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17"/>
          <w:szCs w:val="17"/>
        </w:rPr>
      </w:pPr>
      <w:r>
        <w:rPr>
          <w:rFonts w:ascii="Arial" w:eastAsia="Arial" w:hAnsi="Arial" w:cs="Arial"/>
          <w:b/>
          <w:color w:val="000000"/>
          <w:sz w:val="17"/>
          <w:szCs w:val="17"/>
        </w:rPr>
        <w:t>Исполнитель:</w:t>
      </w:r>
    </w:p>
    <w:p w14:paraId="00000041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ООО Санаторий «Озеро Карачи»</w:t>
      </w:r>
    </w:p>
    <w:p w14:paraId="00000042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 xml:space="preserve">Новосибирская обл.,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Чановский</w:t>
      </w:r>
      <w:proofErr w:type="spellEnd"/>
      <w:r>
        <w:rPr>
          <w:rFonts w:ascii="Arial" w:eastAsia="Arial" w:hAnsi="Arial" w:cs="Arial"/>
          <w:color w:val="000000"/>
          <w:sz w:val="17"/>
          <w:szCs w:val="17"/>
        </w:rPr>
        <w:t xml:space="preserve"> район, курортный посёлок Озеро-Карачи, ул. Школьная, д.1е</w:t>
      </w:r>
    </w:p>
    <w:p w14:paraId="00000043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Местонахождение санатория:</w:t>
      </w:r>
    </w:p>
    <w:p w14:paraId="00000044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 xml:space="preserve">Новосибирская обл.,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Чановский</w:t>
      </w:r>
      <w:proofErr w:type="spellEnd"/>
      <w:r>
        <w:rPr>
          <w:rFonts w:ascii="Arial" w:eastAsia="Arial" w:hAnsi="Arial" w:cs="Arial"/>
          <w:color w:val="000000"/>
          <w:sz w:val="17"/>
          <w:szCs w:val="17"/>
        </w:rPr>
        <w:t xml:space="preserve"> район, курортный посёлок Озеро-Карачи, ул. Школьная, д.1е</w:t>
      </w:r>
    </w:p>
    <w:p w14:paraId="00000045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 xml:space="preserve">ИНН/КПП 5405441098/541501001, </w:t>
      </w:r>
    </w:p>
    <w:p w14:paraId="00000046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ОГРН 1115476106569 р/с 40702810444260013395</w:t>
      </w:r>
    </w:p>
    <w:p w14:paraId="00000047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в СИБИРСКИЙ БАНК СБЕРБАНКА РФ в Г. НОВОСИБИРСК</w:t>
      </w:r>
    </w:p>
    <w:p w14:paraId="00000048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к/с 30101810500000000641, БИК 045004641</w:t>
      </w:r>
    </w:p>
    <w:p w14:paraId="00000049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Тел./Факс.: тел.:8(383) 266-01-15 в Новосибирске, 8(383-67) 41-145, 41-644 в курортный посёлок Озеро-Карачи</w:t>
      </w:r>
    </w:p>
    <w:p w14:paraId="0000004A" w14:textId="77777777" w:rsidR="00753993" w:rsidRPr="002C35A8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ascii="Arial" w:eastAsia="Arial" w:hAnsi="Arial" w:cs="Arial"/>
          <w:color w:val="000000"/>
          <w:sz w:val="17"/>
          <w:szCs w:val="17"/>
          <w:lang w:val="en-US"/>
        </w:rPr>
      </w:pPr>
      <w:r>
        <w:rPr>
          <w:rFonts w:ascii="Arial" w:eastAsia="Arial" w:hAnsi="Arial" w:cs="Arial"/>
          <w:color w:val="000000"/>
          <w:sz w:val="17"/>
          <w:szCs w:val="17"/>
        </w:rPr>
        <w:t>сайт</w:t>
      </w:r>
      <w:r w:rsidRPr="002C35A8">
        <w:rPr>
          <w:rFonts w:ascii="Arial" w:eastAsia="Arial" w:hAnsi="Arial" w:cs="Arial"/>
          <w:color w:val="000000"/>
          <w:sz w:val="17"/>
          <w:szCs w:val="17"/>
          <w:lang w:val="en-US"/>
        </w:rPr>
        <w:t>: okarachi.ru;</w:t>
      </w:r>
    </w:p>
    <w:p w14:paraId="0000004B" w14:textId="77777777" w:rsidR="00753993" w:rsidRPr="002C35A8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ascii="Arial" w:eastAsia="Arial" w:hAnsi="Arial" w:cs="Arial"/>
          <w:color w:val="000000"/>
          <w:sz w:val="17"/>
          <w:szCs w:val="17"/>
          <w:lang w:val="en-US"/>
        </w:rPr>
      </w:pPr>
      <w:r w:rsidRPr="002C35A8">
        <w:rPr>
          <w:rFonts w:ascii="Arial" w:eastAsia="Arial" w:hAnsi="Arial" w:cs="Arial"/>
          <w:color w:val="000000"/>
          <w:sz w:val="17"/>
          <w:szCs w:val="17"/>
          <w:lang w:val="en-US"/>
        </w:rPr>
        <w:t>e-mail: okarachi@mail.ru</w:t>
      </w:r>
    </w:p>
    <w:p w14:paraId="0000004C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b/>
          <w:color w:val="000000"/>
          <w:sz w:val="17"/>
          <w:szCs w:val="17"/>
        </w:rPr>
        <w:t xml:space="preserve">Заказчик: 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000004D" w14:textId="77777777" w:rsidR="00753993" w:rsidRDefault="00753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ascii="Arial" w:eastAsia="Arial" w:hAnsi="Arial" w:cs="Arial"/>
          <w:color w:val="000000"/>
          <w:sz w:val="17"/>
          <w:szCs w:val="17"/>
        </w:rPr>
      </w:pPr>
    </w:p>
    <w:p w14:paraId="0000004E" w14:textId="77777777" w:rsidR="00753993" w:rsidRDefault="00753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ascii="Arial" w:eastAsia="Arial" w:hAnsi="Arial" w:cs="Arial"/>
          <w:color w:val="000000"/>
          <w:sz w:val="17"/>
          <w:szCs w:val="17"/>
        </w:rPr>
      </w:pPr>
    </w:p>
    <w:p w14:paraId="0000004F" w14:textId="08623299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 xml:space="preserve">Заместитель 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Директора </w:t>
      </w:r>
      <w:r>
        <w:rPr>
          <w:rFonts w:ascii="Arial" w:eastAsia="Arial" w:hAnsi="Arial" w:cs="Arial"/>
          <w:color w:val="000000"/>
          <w:sz w:val="17"/>
          <w:szCs w:val="17"/>
        </w:rPr>
        <w:t>________________Сайц В.П</w:t>
      </w:r>
      <w:r>
        <w:rPr>
          <w:rFonts w:ascii="Arial" w:eastAsia="Arial" w:hAnsi="Arial" w:cs="Arial"/>
          <w:color w:val="000000"/>
          <w:sz w:val="17"/>
          <w:szCs w:val="17"/>
        </w:rPr>
        <w:t>.</w:t>
      </w:r>
    </w:p>
    <w:p w14:paraId="00000050" w14:textId="77777777" w:rsidR="00753993" w:rsidRDefault="007539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ascii="Arial" w:eastAsia="Arial" w:hAnsi="Arial" w:cs="Arial"/>
          <w:color w:val="000000"/>
          <w:sz w:val="17"/>
          <w:szCs w:val="17"/>
        </w:rPr>
      </w:pPr>
    </w:p>
    <w:p w14:paraId="00000051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 xml:space="preserve">_________________________/____________ </w:t>
      </w:r>
    </w:p>
    <w:p w14:paraId="00000052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ascii="Arial" w:eastAsia="Arial" w:hAnsi="Arial" w:cs="Arial"/>
          <w:b/>
          <w:color w:val="808080"/>
          <w:sz w:val="17"/>
          <w:szCs w:val="17"/>
        </w:rPr>
      </w:pPr>
      <w:r>
        <w:rPr>
          <w:rFonts w:ascii="Arial" w:eastAsia="Arial" w:hAnsi="Arial" w:cs="Arial"/>
          <w:b/>
          <w:color w:val="808080"/>
          <w:sz w:val="17"/>
          <w:szCs w:val="17"/>
        </w:rPr>
        <w:t>Исполнитель _________________</w:t>
      </w:r>
    </w:p>
    <w:p w14:paraId="00000053" w14:textId="77777777" w:rsidR="00753993" w:rsidRDefault="002C3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rPr>
          <w:rFonts w:ascii="Arial" w:eastAsia="Arial" w:hAnsi="Arial" w:cs="Arial"/>
          <w:b/>
          <w:color w:val="808080"/>
          <w:sz w:val="17"/>
          <w:szCs w:val="17"/>
        </w:rPr>
      </w:pPr>
      <w:r>
        <w:rPr>
          <w:rFonts w:ascii="Arial" w:eastAsia="Arial" w:hAnsi="Arial" w:cs="Arial"/>
          <w:b/>
          <w:color w:val="808080"/>
          <w:sz w:val="17"/>
          <w:szCs w:val="17"/>
        </w:rPr>
        <w:t>Заказчик _________________</w:t>
      </w:r>
      <w:bookmarkStart w:id="0" w:name="_GoBack"/>
      <w:bookmarkEnd w:id="0"/>
    </w:p>
    <w:p w14:paraId="00000054" w14:textId="77777777" w:rsidR="00753993" w:rsidRDefault="007539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808080"/>
          <w:sz w:val="17"/>
          <w:szCs w:val="17"/>
        </w:rPr>
      </w:pPr>
    </w:p>
    <w:sectPr w:rsidR="00753993">
      <w:pgSz w:w="11904" w:h="16836"/>
      <w:pgMar w:top="567" w:right="567" w:bottom="567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93"/>
    <w:rsid w:val="002C35A8"/>
    <w:rsid w:val="0075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D24B"/>
  <w15:docId w15:val="{FD6808D7-001C-404D-A6DF-91CEE7A5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1398</Words>
  <Characters>7974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Пилипенко Татьяна Андреевна</cp:lastModifiedBy>
  <cp:revision>2</cp:revision>
  <dcterms:created xsi:type="dcterms:W3CDTF">2024-07-02T05:06:00Z</dcterms:created>
  <dcterms:modified xsi:type="dcterms:W3CDTF">2024-07-02T05:07:00Z</dcterms:modified>
</cp:coreProperties>
</file>